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FFBBA" w14:textId="2FBF8FBB" w:rsidR="006D301B" w:rsidRDefault="00F8063F">
      <w:pPr>
        <w:pStyle w:val="BodyText"/>
        <w:ind w:left="0" w:firstLine="0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F4FFBF3" wp14:editId="15440E46">
            <wp:simplePos x="0" y="0"/>
            <wp:positionH relativeFrom="page">
              <wp:posOffset>541020</wp:posOffset>
            </wp:positionH>
            <wp:positionV relativeFrom="paragraph">
              <wp:posOffset>2540</wp:posOffset>
            </wp:positionV>
            <wp:extent cx="2636520" cy="76962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FFBBB" w14:textId="77777777" w:rsidR="006D301B" w:rsidRDefault="006D301B">
      <w:pPr>
        <w:pStyle w:val="BodyText"/>
        <w:spacing w:before="30"/>
        <w:ind w:left="0" w:firstLine="0"/>
        <w:rPr>
          <w:rFonts w:ascii="Times New Roman"/>
        </w:rPr>
      </w:pPr>
    </w:p>
    <w:p w14:paraId="7F4FFBBC" w14:textId="55977DBD" w:rsidR="006D301B" w:rsidRDefault="00000000">
      <w:pPr>
        <w:spacing w:before="1"/>
        <w:ind w:left="7355" w:right="105" w:hanging="303"/>
        <w:jc w:val="right"/>
        <w:rPr>
          <w:rFonts w:ascii="Calibri"/>
          <w:b/>
        </w:rPr>
      </w:pPr>
      <w:r>
        <w:rPr>
          <w:rFonts w:ascii="Calibri"/>
          <w:b/>
        </w:rPr>
        <w:t>ARCHITECTURAL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</w:rPr>
        <w:t>SPECIFICATIONS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</w:rPr>
        <w:t xml:space="preserve">FOR </w:t>
      </w:r>
      <w:r>
        <w:rPr>
          <w:rFonts w:ascii="Calibri"/>
          <w:b/>
          <w:spacing w:val="-2"/>
        </w:rPr>
        <w:t>R</w:t>
      </w:r>
      <w:r>
        <w:rPr>
          <w:rFonts w:ascii="Calibri"/>
          <w:b/>
          <w:spacing w:val="-2"/>
          <w:sz w:val="18"/>
        </w:rPr>
        <w:t>EDBUD</w:t>
      </w:r>
      <w:r>
        <w:rPr>
          <w:rFonts w:ascii="Calibri"/>
          <w:b/>
          <w:spacing w:val="6"/>
          <w:sz w:val="18"/>
        </w:rPr>
        <w:t xml:space="preserve"> </w:t>
      </w:r>
      <w:r>
        <w:rPr>
          <w:rFonts w:ascii="Calibri"/>
          <w:b/>
          <w:spacing w:val="-2"/>
        </w:rPr>
        <w:t>A</w:t>
      </w:r>
      <w:r>
        <w:rPr>
          <w:rFonts w:ascii="Calibri"/>
          <w:b/>
          <w:spacing w:val="-2"/>
          <w:sz w:val="18"/>
        </w:rPr>
        <w:t>RCHITECTURAL</w:t>
      </w:r>
      <w:r>
        <w:rPr>
          <w:rFonts w:ascii="Calibri"/>
          <w:b/>
          <w:spacing w:val="8"/>
          <w:sz w:val="18"/>
        </w:rPr>
        <w:t xml:space="preserve"> </w:t>
      </w:r>
      <w:r>
        <w:rPr>
          <w:rFonts w:ascii="Calibri"/>
          <w:b/>
          <w:spacing w:val="-2"/>
        </w:rPr>
        <w:t>S</w:t>
      </w:r>
      <w:r>
        <w:rPr>
          <w:rFonts w:ascii="Calibri"/>
          <w:b/>
          <w:spacing w:val="-2"/>
          <w:sz w:val="18"/>
        </w:rPr>
        <w:t>YSTEMS</w:t>
      </w:r>
      <w:r>
        <w:rPr>
          <w:rFonts w:ascii="Calibri"/>
          <w:b/>
          <w:spacing w:val="-2"/>
        </w:rPr>
        <w:t>,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4"/>
        </w:rPr>
        <w:t>LLC.</w:t>
      </w:r>
    </w:p>
    <w:p w14:paraId="7F4FFBBD" w14:textId="5AAD29FD" w:rsidR="006D301B" w:rsidRDefault="00EE6DE6">
      <w:pPr>
        <w:spacing w:before="2"/>
        <w:ind w:right="105"/>
        <w:jc w:val="right"/>
        <w:rPr>
          <w:b/>
          <w:sz w:val="20"/>
        </w:rPr>
      </w:pPr>
      <w:r>
        <w:rPr>
          <w:b/>
          <w:sz w:val="20"/>
        </w:rPr>
        <w:t>Linear Closed</w:t>
      </w:r>
      <w:r w:rsidR="00366785">
        <w:rPr>
          <w:b/>
          <w:spacing w:val="-2"/>
          <w:sz w:val="20"/>
        </w:rPr>
        <w:t xml:space="preserve"> system</w:t>
      </w:r>
    </w:p>
    <w:p w14:paraId="7F4FFBBE" w14:textId="77777777" w:rsidR="006D301B" w:rsidRDefault="006D301B">
      <w:pPr>
        <w:pStyle w:val="BodyText"/>
        <w:ind w:left="0" w:firstLine="0"/>
        <w:rPr>
          <w:b/>
        </w:rPr>
      </w:pPr>
    </w:p>
    <w:p w14:paraId="7F4FFBC0" w14:textId="77777777" w:rsidR="006D301B" w:rsidRDefault="00000000">
      <w:pPr>
        <w:pStyle w:val="Heading1"/>
      </w:pPr>
      <w:r>
        <w:t>PART 1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spacing w:val="-2"/>
        </w:rPr>
        <w:t>GENERAL</w:t>
      </w:r>
    </w:p>
    <w:p w14:paraId="7F4FFBC1" w14:textId="77777777" w:rsidR="006D301B" w:rsidRDefault="00000000">
      <w:pPr>
        <w:pStyle w:val="Heading2"/>
        <w:numPr>
          <w:ilvl w:val="1"/>
          <w:numId w:val="4"/>
        </w:numPr>
        <w:tabs>
          <w:tab w:val="left" w:pos="744"/>
        </w:tabs>
        <w:ind w:left="744" w:hanging="313"/>
      </w:pPr>
      <w:r>
        <w:rPr>
          <w:smallCaps/>
        </w:rPr>
        <w:t>Description</w:t>
      </w:r>
      <w:r>
        <w:rPr>
          <w:smallCaps/>
          <w:spacing w:val="-8"/>
        </w:rPr>
        <w:t xml:space="preserve"> </w:t>
      </w:r>
      <w:r>
        <w:rPr>
          <w:smallCaps/>
        </w:rPr>
        <w:t>of</w:t>
      </w:r>
      <w:r>
        <w:rPr>
          <w:smallCaps/>
          <w:spacing w:val="-7"/>
        </w:rPr>
        <w:t xml:space="preserve"> </w:t>
      </w:r>
      <w:r>
        <w:rPr>
          <w:smallCaps/>
          <w:spacing w:val="-4"/>
        </w:rPr>
        <w:t>Work</w:t>
      </w:r>
    </w:p>
    <w:p w14:paraId="7F4FFBC2" w14:textId="3B7F6396" w:rsidR="006D301B" w:rsidRDefault="00000000">
      <w:pPr>
        <w:pStyle w:val="ListParagraph"/>
        <w:numPr>
          <w:ilvl w:val="2"/>
          <w:numId w:val="4"/>
        </w:numPr>
        <w:tabs>
          <w:tab w:val="left" w:pos="1149"/>
          <w:tab w:val="left" w:pos="1151"/>
        </w:tabs>
        <w:spacing w:before="125" w:line="237" w:lineRule="auto"/>
        <w:ind w:right="846"/>
      </w:pPr>
      <w:r>
        <w:t>Work</w:t>
      </w:r>
      <w:r>
        <w:rPr>
          <w:spacing w:val="-3"/>
        </w:rPr>
        <w:t xml:space="preserve"> </w:t>
      </w:r>
      <w:r>
        <w:t>Included: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R</w:t>
      </w:r>
      <w:r>
        <w:rPr>
          <w:sz w:val="18"/>
        </w:rPr>
        <w:t>EDBUD</w:t>
      </w:r>
      <w:r>
        <w:rPr>
          <w:spacing w:val="-1"/>
          <w:sz w:val="18"/>
        </w:rPr>
        <w:t xml:space="preserve"> </w:t>
      </w:r>
      <w:r>
        <w:t>A</w:t>
      </w:r>
      <w:r>
        <w:rPr>
          <w:sz w:val="18"/>
        </w:rPr>
        <w:t>RCHITECTURAL</w:t>
      </w:r>
      <w:r>
        <w:rPr>
          <w:spacing w:val="-3"/>
          <w:sz w:val="18"/>
        </w:rPr>
        <w:t xml:space="preserve"> </w:t>
      </w:r>
      <w:r>
        <w:t>S</w:t>
      </w:r>
      <w:r>
        <w:rPr>
          <w:sz w:val="18"/>
        </w:rPr>
        <w:t>YSTEMS</w:t>
      </w:r>
      <w:r>
        <w:t>,</w:t>
      </w:r>
      <w:r>
        <w:rPr>
          <w:spacing w:val="-10"/>
        </w:rPr>
        <w:t xml:space="preserve"> </w:t>
      </w:r>
      <w:r>
        <w:t>LLC.</w:t>
      </w:r>
      <w:r>
        <w:rPr>
          <w:spacing w:val="-2"/>
        </w:rPr>
        <w:t xml:space="preserve"> </w:t>
      </w:r>
      <w:r w:rsidR="00EE6DE6">
        <w:t>Linear Closed</w:t>
      </w:r>
      <w:r>
        <w:rPr>
          <w:spacing w:val="-3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on architectural drawings, and as specified in this specification.</w:t>
      </w:r>
    </w:p>
    <w:p w14:paraId="7F4FFBC3" w14:textId="77777777" w:rsidR="006D301B" w:rsidRDefault="00000000">
      <w:pPr>
        <w:pStyle w:val="Heading2"/>
        <w:numPr>
          <w:ilvl w:val="1"/>
          <w:numId w:val="4"/>
        </w:numPr>
        <w:tabs>
          <w:tab w:val="left" w:pos="753"/>
        </w:tabs>
        <w:spacing w:before="121"/>
        <w:ind w:left="753" w:hanging="322"/>
      </w:pPr>
      <w:r>
        <w:rPr>
          <w:smallCaps/>
        </w:rPr>
        <w:t>Quality</w:t>
      </w:r>
      <w:r>
        <w:rPr>
          <w:smallCaps/>
          <w:spacing w:val="-8"/>
        </w:rPr>
        <w:t xml:space="preserve"> </w:t>
      </w:r>
      <w:r>
        <w:rPr>
          <w:smallCaps/>
          <w:spacing w:val="-2"/>
        </w:rPr>
        <w:t>Assurance</w:t>
      </w:r>
    </w:p>
    <w:p w14:paraId="7F4FFBC4" w14:textId="51E25752" w:rsidR="006D301B" w:rsidRDefault="00000000">
      <w:pPr>
        <w:pStyle w:val="ListParagraph"/>
        <w:numPr>
          <w:ilvl w:val="2"/>
          <w:numId w:val="4"/>
        </w:numPr>
        <w:tabs>
          <w:tab w:val="left" w:pos="1149"/>
          <w:tab w:val="left" w:pos="1151"/>
        </w:tabs>
        <w:spacing w:before="125" w:line="237" w:lineRule="auto"/>
        <w:ind w:right="621"/>
      </w:pPr>
      <w:r>
        <w:t>R</w:t>
      </w:r>
      <w:r>
        <w:rPr>
          <w:sz w:val="18"/>
        </w:rPr>
        <w:t>EDBUD</w:t>
      </w:r>
      <w:r>
        <w:rPr>
          <w:spacing w:val="-2"/>
          <w:sz w:val="18"/>
        </w:rPr>
        <w:t xml:space="preserve"> </w:t>
      </w:r>
      <w:r>
        <w:t>A</w:t>
      </w:r>
      <w:r>
        <w:rPr>
          <w:sz w:val="18"/>
        </w:rPr>
        <w:t>RCHITECTURAL</w:t>
      </w:r>
      <w:r>
        <w:rPr>
          <w:spacing w:val="-3"/>
          <w:sz w:val="18"/>
        </w:rPr>
        <w:t xml:space="preserve"> </w:t>
      </w:r>
      <w:r>
        <w:t>S</w:t>
      </w:r>
      <w:r>
        <w:rPr>
          <w:sz w:val="18"/>
        </w:rPr>
        <w:t>YSTEMS</w:t>
      </w:r>
      <w:r>
        <w:t>,</w:t>
      </w:r>
      <w:r>
        <w:rPr>
          <w:spacing w:val="-11"/>
        </w:rPr>
        <w:t xml:space="preserve"> </w:t>
      </w:r>
      <w:r>
        <w:t>LLC.</w:t>
      </w:r>
      <w:r>
        <w:rPr>
          <w:spacing w:val="-2"/>
        </w:rPr>
        <w:t xml:space="preserve"> </w:t>
      </w:r>
      <w:r w:rsidR="00EE6DE6">
        <w:t>Linear Closed</w:t>
      </w:r>
      <w:r>
        <w:rPr>
          <w:spacing w:val="-4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as instituted by the architect and A.W.I.</w:t>
      </w:r>
    </w:p>
    <w:p w14:paraId="7F4FFBC5" w14:textId="005AEAC5" w:rsidR="006D301B" w:rsidRDefault="00000000">
      <w:pPr>
        <w:pStyle w:val="ListParagraph"/>
        <w:numPr>
          <w:ilvl w:val="2"/>
          <w:numId w:val="4"/>
        </w:numPr>
        <w:tabs>
          <w:tab w:val="left" w:pos="1149"/>
          <w:tab w:val="left" w:pos="1151"/>
        </w:tabs>
        <w:spacing w:before="124" w:line="237" w:lineRule="auto"/>
        <w:ind w:right="988"/>
      </w:pPr>
      <w:r>
        <w:t>Design</w:t>
      </w:r>
      <w:r>
        <w:rPr>
          <w:spacing w:val="-2"/>
        </w:rPr>
        <w:t xml:space="preserve"> </w:t>
      </w:r>
      <w:r>
        <w:t>Criteria:</w:t>
      </w:r>
      <w:r>
        <w:rPr>
          <w:spacing w:val="-3"/>
        </w:rPr>
        <w:t xml:space="preserve"> </w:t>
      </w:r>
      <w:r>
        <w:t>Manufacture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EE6DE6">
        <w:t>Linear Closed</w:t>
      </w:r>
      <w:r>
        <w:rPr>
          <w:spacing w:val="-2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installed</w:t>
      </w:r>
      <w:r>
        <w:rPr>
          <w:spacing w:val="-5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plumb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within manufacturing tolerance of 1/8” within 8’ of length.</w:t>
      </w:r>
    </w:p>
    <w:p w14:paraId="7F4FFBC6" w14:textId="77777777" w:rsidR="006D301B" w:rsidRDefault="00000000">
      <w:pPr>
        <w:pStyle w:val="ListParagraph"/>
        <w:numPr>
          <w:ilvl w:val="2"/>
          <w:numId w:val="4"/>
        </w:numPr>
        <w:tabs>
          <w:tab w:val="left" w:pos="1149"/>
          <w:tab w:val="left" w:pos="1151"/>
        </w:tabs>
        <w:spacing w:before="126" w:line="237" w:lineRule="auto"/>
        <w:ind w:right="278"/>
      </w:pPr>
      <w:r>
        <w:t>Product</w:t>
      </w:r>
      <w:r>
        <w:rPr>
          <w:spacing w:val="-3"/>
        </w:rPr>
        <w:t xml:space="preserve"> </w:t>
      </w:r>
      <w:r>
        <w:t>Construction:</w:t>
      </w:r>
      <w:r>
        <w:rPr>
          <w:spacing w:val="-3"/>
        </w:rPr>
        <w:t xml:space="preserve"> </w:t>
      </w:r>
      <w:r>
        <w:t>Wood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kiln</w:t>
      </w:r>
      <w:r>
        <w:rPr>
          <w:spacing w:val="-5"/>
        </w:rPr>
        <w:t xml:space="preserve"> </w:t>
      </w:r>
      <w:r>
        <w:t>dried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10%.</w:t>
      </w:r>
      <w:r>
        <w:rPr>
          <w:spacing w:val="-4"/>
        </w:rPr>
        <w:t xml:space="preserve"> </w:t>
      </w:r>
      <w:r>
        <w:t>Cracking,</w:t>
      </w:r>
      <w:r>
        <w:rPr>
          <w:spacing w:val="-2"/>
        </w:rPr>
        <w:t xml:space="preserve"> </w:t>
      </w:r>
      <w:r>
        <w:t>checking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warpage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will not be acceptable.</w:t>
      </w:r>
    </w:p>
    <w:p w14:paraId="7F4FFBC7" w14:textId="77777777" w:rsidR="006D301B" w:rsidRDefault="00000000">
      <w:pPr>
        <w:pStyle w:val="Heading2"/>
        <w:numPr>
          <w:ilvl w:val="1"/>
          <w:numId w:val="4"/>
        </w:numPr>
        <w:tabs>
          <w:tab w:val="left" w:pos="760"/>
        </w:tabs>
        <w:spacing w:before="121"/>
        <w:ind w:left="760" w:hanging="329"/>
      </w:pPr>
      <w:r>
        <w:rPr>
          <w:spacing w:val="-2"/>
        </w:rPr>
        <w:t>Submittals</w:t>
      </w:r>
    </w:p>
    <w:p w14:paraId="7F4FFBC8" w14:textId="77777777" w:rsidR="006D301B" w:rsidRDefault="00000000">
      <w:pPr>
        <w:pStyle w:val="ListParagraph"/>
        <w:numPr>
          <w:ilvl w:val="2"/>
          <w:numId w:val="4"/>
        </w:numPr>
        <w:tabs>
          <w:tab w:val="left" w:pos="1149"/>
        </w:tabs>
        <w:spacing w:before="123"/>
        <w:ind w:left="1149" w:hanging="356"/>
      </w:pPr>
      <w:r>
        <w:t>Technical</w:t>
      </w:r>
      <w:r>
        <w:rPr>
          <w:spacing w:val="-8"/>
        </w:rPr>
        <w:t xml:space="preserve"> </w:t>
      </w:r>
      <w:r>
        <w:t>Data:</w:t>
      </w:r>
      <w:r>
        <w:rPr>
          <w:spacing w:val="-5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manufacturer’s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rPr>
          <w:spacing w:val="-2"/>
        </w:rPr>
        <w:t>instructions.</w:t>
      </w:r>
    </w:p>
    <w:p w14:paraId="7F4FFBC9" w14:textId="77777777" w:rsidR="006D301B" w:rsidRDefault="00000000">
      <w:pPr>
        <w:pStyle w:val="ListParagraph"/>
        <w:numPr>
          <w:ilvl w:val="2"/>
          <w:numId w:val="4"/>
        </w:numPr>
        <w:tabs>
          <w:tab w:val="left" w:pos="1149"/>
          <w:tab w:val="left" w:pos="1151"/>
        </w:tabs>
        <w:spacing w:before="122" w:line="237" w:lineRule="auto"/>
        <w:ind w:right="251"/>
      </w:pPr>
      <w:r>
        <w:t>Shop</w:t>
      </w:r>
      <w:r>
        <w:rPr>
          <w:spacing w:val="-4"/>
        </w:rPr>
        <w:t xml:space="preserve"> </w:t>
      </w:r>
      <w:r>
        <w:t>Drawings:</w:t>
      </w:r>
      <w:r>
        <w:rPr>
          <w:spacing w:val="-5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of shop</w:t>
      </w:r>
      <w:r>
        <w:rPr>
          <w:spacing w:val="-4"/>
        </w:rPr>
        <w:t xml:space="preserve"> </w:t>
      </w:r>
      <w:r>
        <w:t>drawings</w:t>
      </w:r>
      <w:r>
        <w:rPr>
          <w:spacing w:val="-3"/>
        </w:rPr>
        <w:t xml:space="preserve"> </w:t>
      </w:r>
      <w:r>
        <w:t>showing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involved,</w:t>
      </w:r>
      <w:r>
        <w:rPr>
          <w:spacing w:val="-1"/>
        </w:rPr>
        <w:t xml:space="preserve"> </w:t>
      </w:r>
      <w:r>
        <w:t>attachment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and perimeter circumstances.</w:t>
      </w:r>
    </w:p>
    <w:p w14:paraId="7F4FFBCA" w14:textId="77777777" w:rsidR="006D301B" w:rsidRDefault="00000000">
      <w:pPr>
        <w:pStyle w:val="ListParagraph"/>
        <w:numPr>
          <w:ilvl w:val="2"/>
          <w:numId w:val="4"/>
        </w:numPr>
        <w:tabs>
          <w:tab w:val="left" w:pos="1149"/>
        </w:tabs>
        <w:spacing w:before="124"/>
        <w:ind w:left="1149" w:hanging="356"/>
      </w:pPr>
      <w:r>
        <w:t>Submittal</w:t>
      </w:r>
      <w:r>
        <w:rPr>
          <w:spacing w:val="-5"/>
        </w:rPr>
        <w:t xml:space="preserve"> </w:t>
      </w:r>
      <w:r>
        <w:t>Sample:</w:t>
      </w:r>
      <w:r>
        <w:rPr>
          <w:spacing w:val="-5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spacing w:val="-2"/>
        </w:rPr>
        <w:t>architect.</w:t>
      </w:r>
    </w:p>
    <w:p w14:paraId="7F4FFBCB" w14:textId="77777777" w:rsidR="006D301B" w:rsidRDefault="00000000">
      <w:pPr>
        <w:pStyle w:val="Heading2"/>
        <w:numPr>
          <w:ilvl w:val="1"/>
          <w:numId w:val="4"/>
        </w:numPr>
        <w:tabs>
          <w:tab w:val="left" w:pos="762"/>
        </w:tabs>
        <w:spacing w:before="117"/>
        <w:ind w:left="762" w:hanging="331"/>
      </w:pPr>
      <w:r>
        <w:t>Delivery,</w:t>
      </w:r>
      <w:r>
        <w:rPr>
          <w:spacing w:val="-5"/>
        </w:rPr>
        <w:t xml:space="preserve"> </w:t>
      </w:r>
      <w:r>
        <w:t>Storage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Handling</w:t>
      </w:r>
    </w:p>
    <w:p w14:paraId="7F4FFBCC" w14:textId="47E0D49E" w:rsidR="006D301B" w:rsidRDefault="00000000">
      <w:pPr>
        <w:pStyle w:val="ListParagraph"/>
        <w:numPr>
          <w:ilvl w:val="2"/>
          <w:numId w:val="4"/>
        </w:numPr>
        <w:tabs>
          <w:tab w:val="left" w:pos="1149"/>
          <w:tab w:val="left" w:pos="1151"/>
        </w:tabs>
        <w:spacing w:before="123" w:line="237" w:lineRule="auto"/>
        <w:ind w:right="434"/>
      </w:pPr>
      <w:r>
        <w:t>Material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 stored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installed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 w:rsidR="00F51D9E">
        <w:t>a secured</w:t>
      </w:r>
      <w:r>
        <w:rPr>
          <w:spacing w:val="-1"/>
        </w:rPr>
        <w:t xml:space="preserve"> </w:t>
      </w:r>
      <w:r>
        <w:t>ambient</w:t>
      </w:r>
      <w:r>
        <w:rPr>
          <w:spacing w:val="-5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(humidity</w:t>
      </w:r>
      <w:r>
        <w:rPr>
          <w:spacing w:val="-1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25%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max. 55%, temperature not to exceed 86 degrees).</w:t>
      </w:r>
    </w:p>
    <w:p w14:paraId="7F4FFBCD" w14:textId="2A390A98" w:rsidR="006D301B" w:rsidRDefault="00000000">
      <w:pPr>
        <w:pStyle w:val="ListParagraph"/>
        <w:numPr>
          <w:ilvl w:val="2"/>
          <w:numId w:val="4"/>
        </w:numPr>
        <w:tabs>
          <w:tab w:val="left" w:pos="1149"/>
          <w:tab w:val="left" w:pos="1151"/>
        </w:tabs>
        <w:spacing w:before="126" w:line="237" w:lineRule="auto"/>
        <w:ind w:right="208"/>
      </w:pPr>
      <w:r>
        <w:t>Windows,</w:t>
      </w:r>
      <w:r>
        <w:rPr>
          <w:spacing w:val="-4"/>
        </w:rPr>
        <w:t xml:space="preserve"> </w:t>
      </w:r>
      <w:r>
        <w:t>doors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 w:rsidR="00F51D9E">
        <w:t>wet work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unpacking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installation.</w:t>
      </w:r>
      <w:r>
        <w:rPr>
          <w:spacing w:val="-3"/>
        </w:rPr>
        <w:t xml:space="preserve"> </w:t>
      </w:r>
      <w:r>
        <w:t>Handle</w:t>
      </w:r>
      <w:r>
        <w:rPr>
          <w:spacing w:val="-2"/>
        </w:rPr>
        <w:t xml:space="preserve"> </w:t>
      </w:r>
      <w:r>
        <w:t>carefully to avoid damage.</w:t>
      </w:r>
    </w:p>
    <w:p w14:paraId="7F4FFBCE" w14:textId="77777777" w:rsidR="006D301B" w:rsidRDefault="00000000">
      <w:pPr>
        <w:pStyle w:val="Heading1"/>
        <w:spacing w:before="121"/>
      </w:pPr>
      <w:r>
        <w:t>PART 2</w:t>
      </w:r>
      <w:r>
        <w:rPr>
          <w:spacing w:val="-2"/>
        </w:rPr>
        <w:t xml:space="preserve"> </w:t>
      </w:r>
      <w:r>
        <w:t xml:space="preserve">— </w:t>
      </w:r>
      <w:r>
        <w:rPr>
          <w:spacing w:val="-2"/>
        </w:rPr>
        <w:t>PRODUCTS</w:t>
      </w:r>
    </w:p>
    <w:p w14:paraId="7F4FFBCF" w14:textId="77777777" w:rsidR="006D301B" w:rsidRDefault="00000000">
      <w:pPr>
        <w:pStyle w:val="Heading2"/>
        <w:numPr>
          <w:ilvl w:val="1"/>
          <w:numId w:val="3"/>
        </w:numPr>
        <w:tabs>
          <w:tab w:val="left" w:pos="762"/>
        </w:tabs>
        <w:ind w:left="762" w:hanging="331"/>
      </w:pPr>
      <w:r>
        <w:t>Acceptable</w:t>
      </w:r>
      <w:r>
        <w:rPr>
          <w:spacing w:val="-6"/>
        </w:rPr>
        <w:t xml:space="preserve"> </w:t>
      </w:r>
      <w:r>
        <w:rPr>
          <w:spacing w:val="-2"/>
        </w:rPr>
        <w:t>Manufacturer</w:t>
      </w:r>
    </w:p>
    <w:p w14:paraId="7F4FFBD0" w14:textId="77777777" w:rsidR="006D301B" w:rsidRDefault="00000000">
      <w:pPr>
        <w:pStyle w:val="BodyText"/>
        <w:spacing w:before="121"/>
        <w:ind w:left="791" w:firstLine="0"/>
      </w:pPr>
      <w:r>
        <w:rPr>
          <w:smallCaps/>
          <w:spacing w:val="-2"/>
        </w:rPr>
        <w:t>Redbud</w:t>
      </w:r>
      <w:r>
        <w:rPr>
          <w:smallCaps/>
          <w:spacing w:val="9"/>
        </w:rPr>
        <w:t xml:space="preserve"> </w:t>
      </w:r>
      <w:r>
        <w:rPr>
          <w:smallCaps/>
          <w:spacing w:val="-2"/>
        </w:rPr>
        <w:t>Architectural</w:t>
      </w:r>
      <w:r>
        <w:rPr>
          <w:smallCaps/>
          <w:spacing w:val="8"/>
        </w:rPr>
        <w:t xml:space="preserve"> </w:t>
      </w:r>
      <w:r>
        <w:rPr>
          <w:smallCaps/>
          <w:spacing w:val="-2"/>
        </w:rPr>
        <w:t>Systems,</w:t>
      </w:r>
      <w:r>
        <w:rPr>
          <w:smallCaps/>
          <w:spacing w:val="-1"/>
        </w:rPr>
        <w:t xml:space="preserve"> </w:t>
      </w:r>
      <w:r>
        <w:rPr>
          <w:smallCaps/>
          <w:spacing w:val="-4"/>
        </w:rPr>
        <w:t>LLC.</w:t>
      </w:r>
    </w:p>
    <w:p w14:paraId="7F4FFBD1" w14:textId="77777777" w:rsidR="006D301B" w:rsidRDefault="00000000">
      <w:pPr>
        <w:pStyle w:val="BodyText"/>
        <w:spacing w:before="41"/>
        <w:ind w:left="791" w:firstLine="0"/>
      </w:pPr>
      <w:r>
        <w:t>1021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Columbia,</w:t>
      </w:r>
      <w:r>
        <w:rPr>
          <w:spacing w:val="-2"/>
        </w:rPr>
        <w:t xml:space="preserve"> </w:t>
      </w:r>
      <w:r>
        <w:t>Tulsa,</w:t>
      </w:r>
      <w:r>
        <w:rPr>
          <w:spacing w:val="-2"/>
        </w:rPr>
        <w:t xml:space="preserve"> </w:t>
      </w:r>
      <w:r>
        <w:t>OK</w:t>
      </w:r>
      <w:r>
        <w:rPr>
          <w:spacing w:val="-5"/>
        </w:rPr>
        <w:t xml:space="preserve"> </w:t>
      </w:r>
      <w:r>
        <w:rPr>
          <w:spacing w:val="-4"/>
        </w:rPr>
        <w:t>74110</w:t>
      </w:r>
    </w:p>
    <w:p w14:paraId="7F4FFBD2" w14:textId="7CFEAB54" w:rsidR="006D301B" w:rsidRDefault="00000000">
      <w:pPr>
        <w:pStyle w:val="BodyText"/>
        <w:tabs>
          <w:tab w:val="left" w:pos="3311"/>
        </w:tabs>
        <w:spacing w:before="38"/>
        <w:ind w:left="791" w:firstLine="0"/>
      </w:pPr>
      <w:r>
        <w:t>Phone</w:t>
      </w:r>
      <w:r>
        <w:rPr>
          <w:spacing w:val="-7"/>
        </w:rPr>
        <w:t xml:space="preserve"> </w:t>
      </w:r>
      <w:r>
        <w:t>(918)</w:t>
      </w:r>
      <w:r>
        <w:rPr>
          <w:spacing w:val="-4"/>
        </w:rPr>
        <w:t xml:space="preserve"> </w:t>
      </w:r>
      <w:r w:rsidR="00FD5FDF">
        <w:t>300-</w:t>
      </w:r>
      <w:r w:rsidR="00F8063F">
        <w:t>4791</w:t>
      </w:r>
      <w:r w:rsidR="00FD5FDF">
        <w:tab/>
        <w:t>Email: sales@redbudasi.com</w:t>
      </w:r>
    </w:p>
    <w:p w14:paraId="7F4FFBD3" w14:textId="77777777" w:rsidR="006D301B" w:rsidRDefault="00000000">
      <w:pPr>
        <w:pStyle w:val="Heading2"/>
        <w:numPr>
          <w:ilvl w:val="1"/>
          <w:numId w:val="3"/>
        </w:numPr>
        <w:tabs>
          <w:tab w:val="left" w:pos="762"/>
        </w:tabs>
        <w:spacing w:before="161"/>
        <w:ind w:left="762" w:hanging="331"/>
      </w:pPr>
      <w:r>
        <w:t>Product</w:t>
      </w:r>
      <w:r>
        <w:rPr>
          <w:spacing w:val="-7"/>
        </w:rPr>
        <w:t xml:space="preserve"> </w:t>
      </w:r>
      <w:r>
        <w:rPr>
          <w:spacing w:val="-4"/>
        </w:rPr>
        <w:t>Type</w:t>
      </w:r>
    </w:p>
    <w:p w14:paraId="7F4FFBD4" w14:textId="70C5E7F1" w:rsidR="006D301B" w:rsidRDefault="00000000">
      <w:pPr>
        <w:pStyle w:val="ListParagraph"/>
        <w:numPr>
          <w:ilvl w:val="2"/>
          <w:numId w:val="3"/>
        </w:numPr>
        <w:tabs>
          <w:tab w:val="left" w:pos="1149"/>
          <w:tab w:val="left" w:pos="1513"/>
        </w:tabs>
        <w:spacing w:before="123"/>
        <w:ind w:right="4131" w:hanging="720"/>
      </w:pPr>
      <w:r>
        <w:t>Product</w:t>
      </w:r>
      <w:r>
        <w:rPr>
          <w:spacing w:val="-7"/>
        </w:rPr>
        <w:t xml:space="preserve"> </w:t>
      </w:r>
      <w:r>
        <w:t>Configuration:</w:t>
      </w:r>
      <w:r>
        <w:rPr>
          <w:spacing w:val="-7"/>
        </w:rPr>
        <w:t xml:space="preserve"> </w:t>
      </w:r>
      <w:r w:rsidR="00EC41A8">
        <w:t>Linear</w:t>
      </w:r>
      <w:r>
        <w:rPr>
          <w:spacing w:val="-5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product:</w:t>
      </w:r>
      <w:r>
        <w:rPr>
          <w:spacing w:val="-10"/>
        </w:rPr>
        <w:t xml:space="preserve"> </w:t>
      </w:r>
      <w:r>
        <w:t>RB-LC1-xxxx-c Nomenclature for product L</w:t>
      </w:r>
      <w:r w:rsidR="00835CDF">
        <w:t>WC</w:t>
      </w:r>
      <w:r>
        <w:t>-</w:t>
      </w:r>
      <w:r w:rsidR="00810F6E">
        <w:t>CL</w:t>
      </w:r>
      <w:r w:rsidR="00835CDF">
        <w:t>-</w:t>
      </w:r>
      <w:r>
        <w:t>5.25-</w:t>
      </w:r>
      <w:r w:rsidR="009A0500">
        <w:t>0.75-</w:t>
      </w:r>
      <w:r w:rsidR="00835CDF">
        <w:t>Y</w:t>
      </w:r>
      <w:r>
        <w:t>:</w:t>
      </w:r>
    </w:p>
    <w:p w14:paraId="075C10B7" w14:textId="06EA5FED" w:rsidR="0092280A" w:rsidRDefault="007D5E69" w:rsidP="001A5F88">
      <w:pPr>
        <w:tabs>
          <w:tab w:val="left" w:pos="1149"/>
          <w:tab w:val="left" w:pos="1513"/>
        </w:tabs>
        <w:ind w:right="4131"/>
      </w:pPr>
      <w:r>
        <w:t xml:space="preserve">                                     LWC = Linear Wood Ceiling</w:t>
      </w:r>
    </w:p>
    <w:p w14:paraId="2EC9E33D" w14:textId="31230248" w:rsidR="001A5F88" w:rsidRDefault="001A5F88" w:rsidP="001A5F88">
      <w:pPr>
        <w:tabs>
          <w:tab w:val="left" w:pos="1149"/>
          <w:tab w:val="left" w:pos="1513"/>
        </w:tabs>
        <w:ind w:right="4131"/>
      </w:pPr>
      <w:r>
        <w:t xml:space="preserve">                                     </w:t>
      </w:r>
      <w:r w:rsidR="00CD37A6">
        <w:t>Closed</w:t>
      </w:r>
      <w:r>
        <w:t xml:space="preserve"> = </w:t>
      </w:r>
      <w:r w:rsidR="00CD37A6">
        <w:t>Closed</w:t>
      </w:r>
    </w:p>
    <w:p w14:paraId="7F4FFBD5" w14:textId="1C98A4A5" w:rsidR="006D301B" w:rsidRDefault="004D0316">
      <w:pPr>
        <w:pStyle w:val="BodyText"/>
        <w:ind w:left="1871" w:right="5046" w:firstLine="0"/>
      </w:pPr>
      <w:r>
        <w:t>5.25 = 5-1/4” Wide</w:t>
      </w:r>
    </w:p>
    <w:p w14:paraId="7F4FFBD6" w14:textId="692784B0" w:rsidR="006D301B" w:rsidRDefault="004D0316">
      <w:pPr>
        <w:pStyle w:val="BodyText"/>
        <w:ind w:left="1863" w:firstLine="0"/>
        <w:rPr>
          <w:spacing w:val="-2"/>
        </w:rPr>
      </w:pPr>
      <w:r>
        <w:t>0.75 =</w:t>
      </w:r>
      <w:r>
        <w:rPr>
          <w:spacing w:val="-1"/>
        </w:rPr>
        <w:t xml:space="preserve"> </w:t>
      </w:r>
      <w:r>
        <w:t>3/4”</w:t>
      </w:r>
      <w:r>
        <w:rPr>
          <w:spacing w:val="-1"/>
        </w:rPr>
        <w:t xml:space="preserve"> </w:t>
      </w:r>
      <w:r w:rsidR="0051490D">
        <w:t>T</w:t>
      </w:r>
      <w:r>
        <w:t>hick</w:t>
      </w:r>
      <w:r>
        <w:rPr>
          <w:spacing w:val="-2"/>
        </w:rPr>
        <w:t xml:space="preserve"> </w:t>
      </w:r>
      <w:r w:rsidR="0051490D">
        <w:rPr>
          <w:spacing w:val="-2"/>
        </w:rPr>
        <w:t>B</w:t>
      </w:r>
      <w:r>
        <w:rPr>
          <w:spacing w:val="-2"/>
        </w:rPr>
        <w:t>lades</w:t>
      </w:r>
    </w:p>
    <w:p w14:paraId="4BD9A349" w14:textId="4A20F041" w:rsidR="00AE7A33" w:rsidRDefault="007D5E69">
      <w:pPr>
        <w:pStyle w:val="BodyText"/>
        <w:ind w:left="1863" w:firstLine="0"/>
      </w:pPr>
      <w:r>
        <w:rPr>
          <w:spacing w:val="-2"/>
        </w:rPr>
        <w:t>Y/N   = Filler Strip</w:t>
      </w:r>
    </w:p>
    <w:p w14:paraId="7F4FFBD7" w14:textId="3BA293CA" w:rsidR="006D301B" w:rsidRDefault="00EE6DE6">
      <w:pPr>
        <w:pStyle w:val="ListParagraph"/>
        <w:numPr>
          <w:ilvl w:val="2"/>
          <w:numId w:val="3"/>
        </w:numPr>
        <w:tabs>
          <w:tab w:val="left" w:pos="1149"/>
        </w:tabs>
        <w:spacing w:before="119"/>
        <w:ind w:left="1149" w:hanging="356"/>
      </w:pPr>
      <w:r>
        <w:t>Linear Closed</w:t>
      </w:r>
      <w:r w:rsidR="00366785">
        <w:rPr>
          <w:spacing w:val="-3"/>
        </w:rPr>
        <w:t xml:space="preserve"> </w:t>
      </w:r>
      <w:r w:rsidR="00366785">
        <w:t>planks</w:t>
      </w:r>
      <w:r w:rsidR="00366785">
        <w:rPr>
          <w:spacing w:val="-2"/>
        </w:rPr>
        <w:t xml:space="preserve"> </w:t>
      </w:r>
      <w:r w:rsidR="00366785">
        <w:t>shall</w:t>
      </w:r>
      <w:r w:rsidR="00366785">
        <w:rPr>
          <w:spacing w:val="-2"/>
        </w:rPr>
        <w:t xml:space="preserve"> </w:t>
      </w:r>
      <w:r w:rsidR="00366785">
        <w:t>be</w:t>
      </w:r>
      <w:r w:rsidR="00366785">
        <w:rPr>
          <w:spacing w:val="-2"/>
        </w:rPr>
        <w:t xml:space="preserve"> </w:t>
      </w:r>
      <w:r w:rsidR="00F51D9E">
        <w:t>2” up</w:t>
      </w:r>
      <w:r w:rsidR="00366785">
        <w:rPr>
          <w:spacing w:val="-1"/>
        </w:rPr>
        <w:t xml:space="preserve"> </w:t>
      </w:r>
      <w:r w:rsidR="00366785">
        <w:t>to</w:t>
      </w:r>
      <w:r w:rsidR="00366785">
        <w:rPr>
          <w:spacing w:val="-3"/>
        </w:rPr>
        <w:t xml:space="preserve"> </w:t>
      </w:r>
      <w:r w:rsidR="00366785">
        <w:t>6</w:t>
      </w:r>
      <w:r w:rsidR="00F51D9E">
        <w:t>”</w:t>
      </w:r>
      <w:r w:rsidR="00366785">
        <w:rPr>
          <w:spacing w:val="46"/>
        </w:rPr>
        <w:t xml:space="preserve"> </w:t>
      </w:r>
      <w:r w:rsidR="00366785">
        <w:rPr>
          <w:spacing w:val="-4"/>
        </w:rPr>
        <w:t>wide.</w:t>
      </w:r>
    </w:p>
    <w:p w14:paraId="7F4FFBD8" w14:textId="77777777" w:rsidR="006D301B" w:rsidRPr="00366785" w:rsidRDefault="00000000">
      <w:pPr>
        <w:pStyle w:val="ListParagraph"/>
        <w:numPr>
          <w:ilvl w:val="2"/>
          <w:numId w:val="3"/>
        </w:numPr>
        <w:tabs>
          <w:tab w:val="left" w:pos="1149"/>
        </w:tabs>
        <w:ind w:left="1149" w:hanging="356"/>
      </w:pPr>
      <w:r>
        <w:t>Panel</w:t>
      </w:r>
      <w:r>
        <w:rPr>
          <w:spacing w:val="-5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rPr>
          <w:spacing w:val="-10"/>
        </w:rPr>
        <w:t>–</w:t>
      </w:r>
    </w:p>
    <w:p w14:paraId="09991779" w14:textId="77777777" w:rsidR="00366785" w:rsidRDefault="00366785" w:rsidP="006F532D">
      <w:pPr>
        <w:pStyle w:val="ListParagraph"/>
        <w:tabs>
          <w:tab w:val="left" w:pos="1149"/>
        </w:tabs>
        <w:ind w:left="1149" w:firstLine="0"/>
      </w:pPr>
    </w:p>
    <w:p w14:paraId="7F4FFBDA" w14:textId="77777777" w:rsidR="006D301B" w:rsidRDefault="00000000">
      <w:pPr>
        <w:spacing w:before="41"/>
        <w:ind w:left="7691" w:right="108" w:hanging="324"/>
        <w:jc w:val="righ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ARCHITECTURAL</w:t>
      </w:r>
      <w:r>
        <w:rPr>
          <w:rFonts w:ascii="Calibri"/>
          <w:b/>
          <w:spacing w:val="-12"/>
          <w:sz w:val="20"/>
        </w:rPr>
        <w:t xml:space="preserve"> </w:t>
      </w:r>
      <w:r>
        <w:rPr>
          <w:rFonts w:ascii="Calibri"/>
          <w:b/>
          <w:sz w:val="20"/>
        </w:rPr>
        <w:t>SPECIFICATIONS</w:t>
      </w:r>
      <w:r>
        <w:rPr>
          <w:rFonts w:ascii="Calibri"/>
          <w:b/>
          <w:spacing w:val="-11"/>
          <w:sz w:val="20"/>
        </w:rPr>
        <w:t xml:space="preserve"> </w:t>
      </w:r>
      <w:r>
        <w:rPr>
          <w:rFonts w:ascii="Calibri"/>
          <w:b/>
          <w:sz w:val="20"/>
        </w:rPr>
        <w:t xml:space="preserve">FOR </w:t>
      </w:r>
      <w:r>
        <w:rPr>
          <w:rFonts w:ascii="Calibri"/>
          <w:b/>
          <w:spacing w:val="-2"/>
          <w:sz w:val="20"/>
        </w:rPr>
        <w:t>R</w:t>
      </w:r>
      <w:r>
        <w:rPr>
          <w:rFonts w:ascii="Calibri"/>
          <w:b/>
          <w:spacing w:val="-2"/>
          <w:sz w:val="16"/>
        </w:rPr>
        <w:t>EDBUD</w:t>
      </w:r>
      <w:r>
        <w:rPr>
          <w:rFonts w:ascii="Calibri"/>
          <w:b/>
          <w:spacing w:val="9"/>
          <w:sz w:val="16"/>
        </w:rPr>
        <w:t xml:space="preserve"> </w:t>
      </w:r>
      <w:r>
        <w:rPr>
          <w:rFonts w:ascii="Calibri"/>
          <w:b/>
          <w:spacing w:val="-2"/>
          <w:sz w:val="20"/>
        </w:rPr>
        <w:t>A</w:t>
      </w:r>
      <w:r>
        <w:rPr>
          <w:rFonts w:ascii="Calibri"/>
          <w:b/>
          <w:spacing w:val="-2"/>
          <w:sz w:val="16"/>
        </w:rPr>
        <w:t>RCHITECTURAL</w:t>
      </w:r>
      <w:r>
        <w:rPr>
          <w:rFonts w:ascii="Calibri"/>
          <w:b/>
          <w:spacing w:val="10"/>
          <w:sz w:val="16"/>
        </w:rPr>
        <w:t xml:space="preserve"> </w:t>
      </w:r>
      <w:r>
        <w:rPr>
          <w:rFonts w:ascii="Calibri"/>
          <w:b/>
          <w:spacing w:val="-2"/>
          <w:sz w:val="20"/>
        </w:rPr>
        <w:t>S</w:t>
      </w:r>
      <w:r>
        <w:rPr>
          <w:rFonts w:ascii="Calibri"/>
          <w:b/>
          <w:spacing w:val="-2"/>
          <w:sz w:val="16"/>
        </w:rPr>
        <w:t>YSTEMS</w:t>
      </w:r>
      <w:r>
        <w:rPr>
          <w:rFonts w:ascii="Calibri"/>
          <w:b/>
          <w:spacing w:val="-2"/>
          <w:sz w:val="20"/>
        </w:rPr>
        <w:t>,</w:t>
      </w:r>
      <w:r>
        <w:rPr>
          <w:rFonts w:ascii="Calibri"/>
          <w:b/>
          <w:sz w:val="20"/>
        </w:rPr>
        <w:t xml:space="preserve"> </w:t>
      </w:r>
      <w:r>
        <w:rPr>
          <w:rFonts w:ascii="Calibri"/>
          <w:b/>
          <w:spacing w:val="-4"/>
          <w:sz w:val="20"/>
        </w:rPr>
        <w:t>LLC.</w:t>
      </w:r>
    </w:p>
    <w:p w14:paraId="7F4FFBDB" w14:textId="64AE9F96" w:rsidR="006D301B" w:rsidRDefault="00EE6DE6">
      <w:pPr>
        <w:spacing w:before="2"/>
        <w:ind w:right="105"/>
        <w:jc w:val="right"/>
        <w:rPr>
          <w:b/>
          <w:sz w:val="20"/>
        </w:rPr>
      </w:pPr>
      <w:r>
        <w:rPr>
          <w:b/>
          <w:sz w:val="20"/>
        </w:rPr>
        <w:t>Linear Closed</w:t>
      </w:r>
      <w:r w:rsidR="00366785">
        <w:rPr>
          <w:b/>
          <w:spacing w:val="-2"/>
          <w:sz w:val="20"/>
        </w:rPr>
        <w:t xml:space="preserve"> system</w:t>
      </w:r>
    </w:p>
    <w:p w14:paraId="7F4FFBDC" w14:textId="77777777" w:rsidR="006D301B" w:rsidRDefault="006D301B">
      <w:pPr>
        <w:pStyle w:val="BodyText"/>
        <w:spacing w:before="149"/>
        <w:ind w:left="0" w:firstLine="0"/>
        <w:rPr>
          <w:b/>
        </w:rPr>
      </w:pPr>
    </w:p>
    <w:p w14:paraId="7F4FFBDD" w14:textId="77777777" w:rsidR="006D301B" w:rsidRDefault="00000000">
      <w:pPr>
        <w:pStyle w:val="ListParagraph"/>
        <w:numPr>
          <w:ilvl w:val="3"/>
          <w:numId w:val="3"/>
        </w:numPr>
        <w:tabs>
          <w:tab w:val="left" w:pos="1871"/>
        </w:tabs>
        <w:spacing w:before="0"/>
      </w:pPr>
      <w:r>
        <w:t>SOLID</w:t>
      </w:r>
      <w:r>
        <w:rPr>
          <w:spacing w:val="-7"/>
        </w:rPr>
        <w:t xml:space="preserve"> </w:t>
      </w:r>
      <w:r>
        <w:t>WOOD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1’ increments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fixed</w:t>
      </w:r>
      <w:r>
        <w:rPr>
          <w:spacing w:val="-1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lengths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2’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5"/>
        </w:rPr>
        <w:t>10’</w:t>
      </w:r>
    </w:p>
    <w:p w14:paraId="7F4FFBDE" w14:textId="77777777" w:rsidR="006D301B" w:rsidRDefault="00000000">
      <w:pPr>
        <w:pStyle w:val="ListParagraph"/>
        <w:numPr>
          <w:ilvl w:val="3"/>
          <w:numId w:val="3"/>
        </w:numPr>
        <w:tabs>
          <w:tab w:val="left" w:pos="1871"/>
        </w:tabs>
        <w:spacing w:line="237" w:lineRule="auto"/>
        <w:ind w:right="168"/>
      </w:pPr>
      <w:r>
        <w:t>VENEERED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in</w:t>
      </w:r>
      <w:r>
        <w:rPr>
          <w:spacing w:val="-4"/>
        </w:rPr>
        <w:t xml:space="preserve"> </w:t>
      </w:r>
      <w:r>
        <w:t>fixed</w:t>
      </w:r>
      <w:r>
        <w:rPr>
          <w:spacing w:val="-4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lengths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8’ or</w:t>
      </w:r>
      <w:r>
        <w:rPr>
          <w:spacing w:val="-3"/>
        </w:rPr>
        <w:t xml:space="preserve"> </w:t>
      </w:r>
      <w:r>
        <w:t>10’</w:t>
      </w:r>
      <w:r>
        <w:rPr>
          <w:spacing w:val="-3"/>
        </w:rPr>
        <w:t xml:space="preserve"> </w:t>
      </w:r>
      <w:r>
        <w:t>lengths</w:t>
      </w:r>
      <w:r>
        <w:rPr>
          <w:spacing w:val="-3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length</w:t>
      </w:r>
      <w:r>
        <w:rPr>
          <w:spacing w:val="-4"/>
        </w:rPr>
        <w:t xml:space="preserve"> </w:t>
      </w:r>
      <w:r>
        <w:t>of the veneer specified.</w:t>
      </w:r>
    </w:p>
    <w:p w14:paraId="7F4FFBDF" w14:textId="63EA8D60" w:rsidR="006D301B" w:rsidRDefault="00000000">
      <w:pPr>
        <w:pStyle w:val="ListParagraph"/>
        <w:numPr>
          <w:ilvl w:val="2"/>
          <w:numId w:val="3"/>
        </w:numPr>
        <w:tabs>
          <w:tab w:val="left" w:pos="1149"/>
          <w:tab w:val="left" w:pos="1151"/>
        </w:tabs>
        <w:spacing w:before="126" w:line="237" w:lineRule="auto"/>
        <w:ind w:left="1151" w:right="594"/>
      </w:pPr>
      <w:r>
        <w:t>Finish:</w:t>
      </w:r>
      <w:r>
        <w:rPr>
          <w:spacing w:val="-2"/>
        </w:rPr>
        <w:t xml:space="preserve"> </w:t>
      </w:r>
      <w:r>
        <w:t>Wood</w:t>
      </w:r>
      <w:r>
        <w:rPr>
          <w:spacing w:val="-4"/>
        </w:rPr>
        <w:t xml:space="preserve"> </w:t>
      </w:r>
      <w:r>
        <w:t>finish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utilize Redbud</w:t>
      </w:r>
      <w:r>
        <w:rPr>
          <w:spacing w:val="-1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finish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satin</w:t>
      </w:r>
      <w:r>
        <w:rPr>
          <w:spacing w:val="-4"/>
        </w:rPr>
        <w:t xml:space="preserve"> </w:t>
      </w:r>
      <w:r>
        <w:t>sheen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u w:val="single"/>
        </w:rPr>
        <w:t>specify</w:t>
      </w:r>
      <w:r>
        <w:rPr>
          <w:spacing w:val="-1"/>
          <w:u w:val="single"/>
        </w:rPr>
        <w:t xml:space="preserve"> </w:t>
      </w:r>
      <w:r>
        <w:rPr>
          <w:u w:val="single"/>
        </w:rPr>
        <w:t>custom</w:t>
      </w:r>
      <w:r>
        <w:rPr>
          <w:spacing w:val="-1"/>
          <w:u w:val="single"/>
        </w:rPr>
        <w:t xml:space="preserve"> </w:t>
      </w:r>
      <w:r>
        <w:rPr>
          <w:u w:val="single"/>
        </w:rPr>
        <w:t>stain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match architect sample. </w:t>
      </w:r>
      <w:r w:rsidR="00F51D9E">
        <w:t>The back</w:t>
      </w:r>
      <w:r>
        <w:t xml:space="preserve"> of planks shall be factory sealed.</w:t>
      </w:r>
    </w:p>
    <w:p w14:paraId="7F4FFBE0" w14:textId="56A2485D" w:rsidR="006D301B" w:rsidRDefault="00000000">
      <w:pPr>
        <w:pStyle w:val="ListParagraph"/>
        <w:numPr>
          <w:ilvl w:val="2"/>
          <w:numId w:val="3"/>
        </w:numPr>
        <w:tabs>
          <w:tab w:val="left" w:pos="1149"/>
        </w:tabs>
        <w:spacing w:before="124" w:line="267" w:lineRule="exact"/>
        <w:ind w:left="1149" w:hanging="356"/>
      </w:pPr>
      <w:r>
        <w:t>Wood</w:t>
      </w:r>
      <w:r>
        <w:rPr>
          <w:spacing w:val="-4"/>
        </w:rPr>
        <w:t xml:space="preserve"> </w:t>
      </w:r>
      <w:r w:rsidR="00F51D9E">
        <w:t>species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u w:val="single"/>
        </w:rPr>
        <w:t>specie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u w:val="single"/>
        </w:rPr>
        <w:t>solid</w:t>
      </w:r>
      <w:r>
        <w:rPr>
          <w:spacing w:val="-1"/>
          <w:u w:val="single"/>
        </w:rPr>
        <w:t xml:space="preserve"> </w:t>
      </w:r>
      <w:r>
        <w:rPr>
          <w:u w:val="single"/>
        </w:rPr>
        <w:t>wood</w:t>
      </w:r>
      <w:r>
        <w:rPr>
          <w:spacing w:val="-4"/>
          <w:u w:val="single"/>
        </w:rPr>
        <w:t xml:space="preserve"> </w:t>
      </w:r>
      <w:r>
        <w:rPr>
          <w:u w:val="single"/>
        </w:rPr>
        <w:t>or</w:t>
      </w:r>
      <w:r>
        <w:rPr>
          <w:spacing w:val="-2"/>
          <w:u w:val="single"/>
        </w:rPr>
        <w:t xml:space="preserve"> veneer</w:t>
      </w:r>
      <w:r>
        <w:rPr>
          <w:spacing w:val="-2"/>
        </w:rPr>
        <w:t>.</w:t>
      </w:r>
    </w:p>
    <w:p w14:paraId="7F4FFBE1" w14:textId="77777777" w:rsidR="006D301B" w:rsidRDefault="00000000">
      <w:pPr>
        <w:pStyle w:val="BodyText"/>
        <w:spacing w:line="267" w:lineRule="exact"/>
        <w:ind w:firstLine="0"/>
      </w:pPr>
      <w:r>
        <w:t>NOTE:</w:t>
      </w:r>
      <w:r>
        <w:rPr>
          <w:spacing w:val="-8"/>
        </w:rPr>
        <w:t xml:space="preserve"> </w:t>
      </w:r>
      <w:r>
        <w:t>Veneered</w:t>
      </w:r>
      <w:r>
        <w:rPr>
          <w:spacing w:val="-3"/>
        </w:rPr>
        <w:t xml:space="preserve"> </w:t>
      </w:r>
      <w:r>
        <w:t>blades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matching</w:t>
      </w:r>
      <w:r>
        <w:rPr>
          <w:spacing w:val="-5"/>
        </w:rPr>
        <w:t xml:space="preserve"> </w:t>
      </w:r>
      <w:r>
        <w:t>edge</w:t>
      </w:r>
      <w:r>
        <w:rPr>
          <w:spacing w:val="-2"/>
        </w:rPr>
        <w:t xml:space="preserve"> </w:t>
      </w:r>
      <w:r>
        <w:t>banding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rPr>
          <w:spacing w:val="-2"/>
        </w:rPr>
        <w:t>edge.</w:t>
      </w:r>
    </w:p>
    <w:p w14:paraId="7F4FFBE2" w14:textId="53FADBF0" w:rsidR="006D301B" w:rsidRDefault="00000000">
      <w:pPr>
        <w:pStyle w:val="ListParagraph"/>
        <w:numPr>
          <w:ilvl w:val="2"/>
          <w:numId w:val="3"/>
        </w:numPr>
        <w:tabs>
          <w:tab w:val="left" w:pos="1151"/>
        </w:tabs>
        <w:spacing w:before="123"/>
        <w:ind w:left="1151" w:right="384"/>
      </w:pPr>
      <w:r>
        <w:t>Certification:</w:t>
      </w:r>
      <w:r>
        <w:rPr>
          <w:spacing w:val="-4"/>
        </w:rPr>
        <w:t xml:space="preserve"> </w:t>
      </w:r>
      <w:r>
        <w:t>If solid</w:t>
      </w:r>
      <w:r>
        <w:rPr>
          <w:spacing w:val="-3"/>
        </w:rPr>
        <w:t xml:space="preserve"> </w:t>
      </w:r>
      <w:r>
        <w:t>wood,</w:t>
      </w:r>
      <w:r>
        <w:rPr>
          <w:spacing w:val="-3"/>
        </w:rPr>
        <w:t xml:space="preserve"> </w:t>
      </w:r>
      <w:r w:rsidR="00F51D9E">
        <w:rPr>
          <w:u w:val="single"/>
        </w:rPr>
        <w:t>shall</w:t>
      </w:r>
      <w:r>
        <w:rPr>
          <w:spacing w:val="-2"/>
          <w:u w:val="single"/>
        </w:rPr>
        <w:t xml:space="preserve"> </w:t>
      </w:r>
      <w:r>
        <w:rPr>
          <w:u w:val="single"/>
        </w:rPr>
        <w:t>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FSC</w:t>
      </w:r>
      <w:r>
        <w:rPr>
          <w:spacing w:val="-2"/>
        </w:rPr>
        <w:t xml:space="preserve"> </w:t>
      </w:r>
      <w:r>
        <w:t>certified.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wood</w:t>
      </w:r>
      <w:r>
        <w:rPr>
          <w:spacing w:val="-1"/>
        </w:rPr>
        <w:t xml:space="preserve"> </w:t>
      </w:r>
      <w:r>
        <w:t>veneer,</w:t>
      </w:r>
      <w:r>
        <w:rPr>
          <w:spacing w:val="-1"/>
        </w:rPr>
        <w:t xml:space="preserve"> </w:t>
      </w:r>
      <w:r>
        <w:t>wood</w:t>
      </w:r>
      <w:r>
        <w:rPr>
          <w:spacing w:val="-3"/>
        </w:rPr>
        <w:t xml:space="preserve"> </w:t>
      </w:r>
      <w:r>
        <w:t>veneer</w:t>
      </w:r>
      <w:r>
        <w:rPr>
          <w:spacing w:val="-1"/>
        </w:rPr>
        <w:t xml:space="preserve"> </w:t>
      </w:r>
      <w:r>
        <w:rPr>
          <w:u w:val="single"/>
        </w:rPr>
        <w:t>shall</w:t>
      </w:r>
      <w:r>
        <w:rPr>
          <w:spacing w:val="-2"/>
          <w:u w:val="single"/>
        </w:rPr>
        <w:t xml:space="preserve"> </w:t>
      </w:r>
      <w:r>
        <w:rPr>
          <w:u w:val="single"/>
        </w:rPr>
        <w:t>or</w:t>
      </w:r>
      <w:r>
        <w:rPr>
          <w:spacing w:val="-3"/>
          <w:u w:val="single"/>
        </w:rPr>
        <w:t xml:space="preserve"> </w:t>
      </w:r>
      <w:r>
        <w:rPr>
          <w:u w:val="single"/>
        </w:rPr>
        <w:t>shall</w:t>
      </w:r>
      <w:r>
        <w:rPr>
          <w:spacing w:val="-2"/>
          <w:u w:val="single"/>
        </w:rPr>
        <w:t xml:space="preserve"> </w:t>
      </w:r>
      <w:r>
        <w:rPr>
          <w:u w:val="single"/>
        </w:rPr>
        <w:t>not</w:t>
      </w:r>
      <w:r>
        <w:rPr>
          <w:spacing w:val="-4"/>
        </w:rPr>
        <w:t xml:space="preserve"> </w:t>
      </w:r>
      <w:r>
        <w:t xml:space="preserve">be FSC certified, and the core material </w:t>
      </w:r>
      <w:r>
        <w:rPr>
          <w:u w:val="single"/>
        </w:rPr>
        <w:t>Shall not</w:t>
      </w:r>
      <w:r>
        <w:t xml:space="preserve"> be FSC certified. If FSC, Chain of Custody </w:t>
      </w:r>
      <w:r>
        <w:rPr>
          <w:u w:val="single"/>
        </w:rPr>
        <w:t>Shall not</w:t>
      </w:r>
      <w:r>
        <w:t xml:space="preserve"> be </w:t>
      </w:r>
      <w:r>
        <w:rPr>
          <w:spacing w:val="-2"/>
        </w:rPr>
        <w:t>provided.</w:t>
      </w:r>
    </w:p>
    <w:p w14:paraId="7F4FFBE3" w14:textId="77777777" w:rsidR="006D301B" w:rsidRDefault="00000000">
      <w:pPr>
        <w:pStyle w:val="ListParagraph"/>
        <w:numPr>
          <w:ilvl w:val="2"/>
          <w:numId w:val="3"/>
        </w:numPr>
        <w:tabs>
          <w:tab w:val="left" w:pos="1149"/>
          <w:tab w:val="left" w:pos="1151"/>
        </w:tabs>
        <w:spacing w:line="237" w:lineRule="auto"/>
        <w:ind w:left="1151" w:right="1162"/>
      </w:pPr>
      <w:r>
        <w:t>NAUF: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veneer,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substrate</w:t>
      </w:r>
      <w:r>
        <w:rPr>
          <w:spacing w:val="-1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rPr>
          <w:u w:val="single"/>
        </w:rPr>
        <w:t>shall</w:t>
      </w:r>
      <w:r>
        <w:rPr>
          <w:spacing w:val="-2"/>
          <w:u w:val="single"/>
        </w:rPr>
        <w:t xml:space="preserve"> </w:t>
      </w:r>
      <w:r>
        <w:rPr>
          <w:u w:val="single"/>
        </w:rPr>
        <w:t>or</w:t>
      </w:r>
      <w:r>
        <w:rPr>
          <w:spacing w:val="-3"/>
          <w:u w:val="single"/>
        </w:rPr>
        <w:t xml:space="preserve"> </w:t>
      </w:r>
      <w:r>
        <w:rPr>
          <w:u w:val="single"/>
        </w:rPr>
        <w:t>shall</w:t>
      </w:r>
      <w:r>
        <w:rPr>
          <w:spacing w:val="-2"/>
          <w:u w:val="single"/>
        </w:rPr>
        <w:t xml:space="preserve"> </w:t>
      </w:r>
      <w:r>
        <w:rPr>
          <w:u w:val="single"/>
        </w:rPr>
        <w:t>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manufactured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 xml:space="preserve">urea </w:t>
      </w:r>
      <w:r>
        <w:rPr>
          <w:spacing w:val="-2"/>
        </w:rPr>
        <w:t>formaldehyde.</w:t>
      </w:r>
    </w:p>
    <w:p w14:paraId="7F4FFBE4" w14:textId="77777777" w:rsidR="006D301B" w:rsidRDefault="00000000">
      <w:pPr>
        <w:pStyle w:val="ListParagraph"/>
        <w:numPr>
          <w:ilvl w:val="2"/>
          <w:numId w:val="3"/>
        </w:numPr>
        <w:tabs>
          <w:tab w:val="left" w:pos="1149"/>
        </w:tabs>
        <w:spacing w:before="124"/>
        <w:ind w:left="1149" w:hanging="356"/>
      </w:pPr>
      <w:r>
        <w:t>Fire</w:t>
      </w:r>
      <w:r>
        <w:rPr>
          <w:spacing w:val="-3"/>
        </w:rPr>
        <w:t xml:space="preserve"> </w:t>
      </w:r>
      <w:r>
        <w:t>Rating:</w:t>
      </w:r>
      <w:r>
        <w:rPr>
          <w:spacing w:val="-6"/>
        </w:rPr>
        <w:t xml:space="preserve"> </w:t>
      </w:r>
      <w:r>
        <w:t>Grilles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i/>
          <w:u w:val="single"/>
        </w:rPr>
        <w:t>Class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I(A)</w:t>
      </w:r>
      <w:r>
        <w:rPr>
          <w:i/>
          <w:spacing w:val="-4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  <w:u w:val="single"/>
        </w:rPr>
        <w:t>Class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III(C)</w:t>
      </w:r>
      <w:r>
        <w:rPr>
          <w:i/>
          <w:spacing w:val="-1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rPr>
          <w:spacing w:val="-2"/>
        </w:rPr>
        <w:t>rating.</w:t>
      </w:r>
    </w:p>
    <w:p w14:paraId="7F4FFBE5" w14:textId="52600175" w:rsidR="006D301B" w:rsidRDefault="00EE6DE6">
      <w:pPr>
        <w:pStyle w:val="ListParagraph"/>
        <w:numPr>
          <w:ilvl w:val="2"/>
          <w:numId w:val="3"/>
        </w:numPr>
        <w:tabs>
          <w:tab w:val="left" w:pos="1151"/>
        </w:tabs>
        <w:ind w:left="1151"/>
      </w:pPr>
      <w:r>
        <w:t>Linear Closed</w:t>
      </w:r>
      <w:r w:rsidR="00366785">
        <w:rPr>
          <w:spacing w:val="-3"/>
        </w:rPr>
        <w:t xml:space="preserve"> </w:t>
      </w:r>
      <w:r w:rsidR="00366785">
        <w:t>System</w:t>
      </w:r>
      <w:r w:rsidR="00366785">
        <w:rPr>
          <w:spacing w:val="-3"/>
        </w:rPr>
        <w:t xml:space="preserve"> </w:t>
      </w:r>
      <w:r w:rsidR="00366785">
        <w:t>–</w:t>
      </w:r>
      <w:r w:rsidR="00366785">
        <w:rPr>
          <w:spacing w:val="-3"/>
        </w:rPr>
        <w:t xml:space="preserve"> </w:t>
      </w:r>
      <w:r w:rsidR="00366785">
        <w:t>Will</w:t>
      </w:r>
      <w:r w:rsidR="00366785">
        <w:rPr>
          <w:spacing w:val="-2"/>
        </w:rPr>
        <w:t xml:space="preserve"> </w:t>
      </w:r>
      <w:r w:rsidR="00366785">
        <w:t>come</w:t>
      </w:r>
      <w:r w:rsidR="00366785">
        <w:rPr>
          <w:spacing w:val="-1"/>
        </w:rPr>
        <w:t xml:space="preserve"> </w:t>
      </w:r>
      <w:r w:rsidR="00366785">
        <w:t>with</w:t>
      </w:r>
      <w:r w:rsidR="00366785">
        <w:rPr>
          <w:spacing w:val="-4"/>
        </w:rPr>
        <w:t xml:space="preserve"> </w:t>
      </w:r>
      <w:r w:rsidR="00366785">
        <w:t>needed</w:t>
      </w:r>
      <w:r w:rsidR="00366785">
        <w:rPr>
          <w:spacing w:val="-3"/>
        </w:rPr>
        <w:t xml:space="preserve"> </w:t>
      </w:r>
      <w:r w:rsidR="00366785">
        <w:rPr>
          <w:spacing w:val="-2"/>
        </w:rPr>
        <w:t>clips</w:t>
      </w:r>
    </w:p>
    <w:p w14:paraId="7F4FFBE6" w14:textId="48C1371E" w:rsidR="006D301B" w:rsidRDefault="00000000">
      <w:pPr>
        <w:pStyle w:val="ListParagraph"/>
        <w:numPr>
          <w:ilvl w:val="2"/>
          <w:numId w:val="3"/>
        </w:numPr>
        <w:tabs>
          <w:tab w:val="left" w:pos="1151"/>
        </w:tabs>
        <w:spacing w:before="122" w:line="237" w:lineRule="auto"/>
        <w:ind w:left="1151" w:right="993"/>
      </w:pPr>
      <w:r>
        <w:t>Attachment</w:t>
      </w:r>
      <w:r>
        <w:rPr>
          <w:spacing w:val="-6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EE6DE6">
        <w:t>Linear Closed</w:t>
      </w:r>
      <w:r>
        <w:rPr>
          <w:spacing w:val="-4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suspended</w:t>
      </w:r>
      <w:r>
        <w:rPr>
          <w:spacing w:val="-5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F51D9E">
        <w:t>manufacturer’s suggested</w:t>
      </w:r>
      <w:r>
        <w:t xml:space="preserve"> method of suspension as per the design details provided in the plans.</w:t>
      </w:r>
    </w:p>
    <w:p w14:paraId="7F4FFBE7" w14:textId="77777777" w:rsidR="006D301B" w:rsidRDefault="006D301B">
      <w:pPr>
        <w:pStyle w:val="BodyText"/>
        <w:spacing w:before="242"/>
        <w:ind w:left="0" w:firstLine="0"/>
      </w:pPr>
    </w:p>
    <w:p w14:paraId="7F4FFBE8" w14:textId="77777777" w:rsidR="006D301B" w:rsidRDefault="00000000">
      <w:pPr>
        <w:pStyle w:val="Heading1"/>
      </w:pPr>
      <w:r>
        <w:t>PART 3</w:t>
      </w:r>
      <w:r>
        <w:rPr>
          <w:spacing w:val="-2"/>
        </w:rPr>
        <w:t xml:space="preserve"> </w:t>
      </w:r>
      <w:r>
        <w:t xml:space="preserve">— </w:t>
      </w:r>
      <w:r>
        <w:rPr>
          <w:spacing w:val="-2"/>
        </w:rPr>
        <w:t>EXECUTION</w:t>
      </w:r>
    </w:p>
    <w:p w14:paraId="7F4FFBE9" w14:textId="77777777" w:rsidR="006D301B" w:rsidRDefault="00000000">
      <w:pPr>
        <w:pStyle w:val="Heading2"/>
        <w:numPr>
          <w:ilvl w:val="1"/>
          <w:numId w:val="2"/>
        </w:numPr>
        <w:tabs>
          <w:tab w:val="left" w:pos="762"/>
        </w:tabs>
        <w:ind w:left="762" w:hanging="331"/>
      </w:pPr>
      <w:r>
        <w:rPr>
          <w:spacing w:val="-2"/>
        </w:rPr>
        <w:t>Installation</w:t>
      </w:r>
    </w:p>
    <w:p w14:paraId="7F4FFBEA" w14:textId="52D7FFB1" w:rsidR="006D301B" w:rsidRDefault="00EE6DE6">
      <w:pPr>
        <w:pStyle w:val="ListParagraph"/>
        <w:numPr>
          <w:ilvl w:val="2"/>
          <w:numId w:val="2"/>
        </w:numPr>
        <w:tabs>
          <w:tab w:val="left" w:pos="1149"/>
          <w:tab w:val="left" w:pos="1151"/>
        </w:tabs>
        <w:spacing w:before="125" w:line="237" w:lineRule="auto"/>
        <w:ind w:right="389"/>
      </w:pPr>
      <w:r>
        <w:t>Linear Closed</w:t>
      </w:r>
      <w:r w:rsidR="00366785">
        <w:rPr>
          <w:spacing w:val="-3"/>
        </w:rPr>
        <w:t xml:space="preserve"> </w:t>
      </w:r>
      <w:r w:rsidR="00366785">
        <w:t>System</w:t>
      </w:r>
      <w:r w:rsidR="00366785">
        <w:rPr>
          <w:spacing w:val="-3"/>
        </w:rPr>
        <w:t xml:space="preserve"> </w:t>
      </w:r>
      <w:r w:rsidR="00366785">
        <w:t>shall</w:t>
      </w:r>
      <w:r w:rsidR="00366785">
        <w:rPr>
          <w:spacing w:val="-2"/>
        </w:rPr>
        <w:t xml:space="preserve"> </w:t>
      </w:r>
      <w:r w:rsidR="00366785">
        <w:t>be</w:t>
      </w:r>
      <w:r w:rsidR="00366785">
        <w:rPr>
          <w:spacing w:val="-3"/>
        </w:rPr>
        <w:t xml:space="preserve"> </w:t>
      </w:r>
      <w:r w:rsidR="00366785">
        <w:t>handled</w:t>
      </w:r>
      <w:r w:rsidR="00366785">
        <w:rPr>
          <w:spacing w:val="-1"/>
        </w:rPr>
        <w:t xml:space="preserve"> </w:t>
      </w:r>
      <w:r w:rsidR="00366785">
        <w:t>and</w:t>
      </w:r>
      <w:r w:rsidR="00366785">
        <w:rPr>
          <w:spacing w:val="-1"/>
        </w:rPr>
        <w:t xml:space="preserve"> </w:t>
      </w:r>
      <w:r w:rsidR="00366785">
        <w:t>installed</w:t>
      </w:r>
      <w:r w:rsidR="00366785">
        <w:rPr>
          <w:spacing w:val="-4"/>
        </w:rPr>
        <w:t xml:space="preserve"> </w:t>
      </w:r>
      <w:r w:rsidR="00366785">
        <w:t>with</w:t>
      </w:r>
      <w:r w:rsidR="00366785">
        <w:rPr>
          <w:spacing w:val="-1"/>
        </w:rPr>
        <w:t xml:space="preserve"> </w:t>
      </w:r>
      <w:r w:rsidR="00366785">
        <w:t>care</w:t>
      </w:r>
      <w:r w:rsidR="00366785">
        <w:rPr>
          <w:spacing w:val="-3"/>
        </w:rPr>
        <w:t xml:space="preserve"> </w:t>
      </w:r>
      <w:r w:rsidR="00366785">
        <w:t>in</w:t>
      </w:r>
      <w:r w:rsidR="00366785">
        <w:rPr>
          <w:spacing w:val="-1"/>
        </w:rPr>
        <w:t xml:space="preserve"> </w:t>
      </w:r>
      <w:r w:rsidR="00366785">
        <w:t>order</w:t>
      </w:r>
      <w:r w:rsidR="00366785">
        <w:rPr>
          <w:spacing w:val="-3"/>
        </w:rPr>
        <w:t xml:space="preserve"> </w:t>
      </w:r>
      <w:r w:rsidR="00366785">
        <w:t>to</w:t>
      </w:r>
      <w:r w:rsidR="00366785">
        <w:rPr>
          <w:spacing w:val="-2"/>
        </w:rPr>
        <w:t xml:space="preserve"> </w:t>
      </w:r>
      <w:r w:rsidR="00366785">
        <w:t>prevent</w:t>
      </w:r>
      <w:r w:rsidR="00366785">
        <w:rPr>
          <w:spacing w:val="-5"/>
        </w:rPr>
        <w:t xml:space="preserve"> </w:t>
      </w:r>
      <w:r w:rsidR="00366785">
        <w:t>surface</w:t>
      </w:r>
      <w:r w:rsidR="00366785">
        <w:rPr>
          <w:spacing w:val="-3"/>
        </w:rPr>
        <w:t xml:space="preserve"> </w:t>
      </w:r>
      <w:r w:rsidR="00366785">
        <w:t>and</w:t>
      </w:r>
      <w:r w:rsidR="00366785">
        <w:rPr>
          <w:spacing w:val="-4"/>
        </w:rPr>
        <w:t xml:space="preserve"> </w:t>
      </w:r>
      <w:r w:rsidR="00366785">
        <w:t xml:space="preserve">structure damage. Field cutting shall be kept to a minimum and performed as recommended by </w:t>
      </w:r>
      <w:r w:rsidR="00F51D9E">
        <w:t>the manufacturer</w:t>
      </w:r>
      <w:r w:rsidR="00366785">
        <w:t>.</w:t>
      </w:r>
    </w:p>
    <w:p w14:paraId="7F4FFBEB" w14:textId="1651B88B" w:rsidR="006D301B" w:rsidRDefault="00000000">
      <w:pPr>
        <w:pStyle w:val="ListParagraph"/>
        <w:numPr>
          <w:ilvl w:val="2"/>
          <w:numId w:val="2"/>
        </w:numPr>
        <w:tabs>
          <w:tab w:val="left" w:pos="1149"/>
          <w:tab w:val="left" w:pos="1151"/>
        </w:tabs>
        <w:spacing w:before="124" w:line="237" w:lineRule="auto"/>
        <w:ind w:right="489"/>
      </w:pPr>
      <w:r>
        <w:t xml:space="preserve">The </w:t>
      </w:r>
      <w:r w:rsidR="00EE6DE6">
        <w:t>Linear Closed</w:t>
      </w:r>
      <w:r>
        <w:rPr>
          <w:spacing w:val="-1"/>
        </w:rPr>
        <w:t xml:space="preserve"> </w:t>
      </w:r>
      <w:r>
        <w:t>ceiling</w:t>
      </w:r>
      <w:r>
        <w:rPr>
          <w:spacing w:val="-4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suspended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HD</w:t>
      </w:r>
      <w:r>
        <w:rPr>
          <w:spacing w:val="-4"/>
        </w:rPr>
        <w:t xml:space="preserve"> </w:t>
      </w:r>
      <w:r>
        <w:t>T-grid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runners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2’</w:t>
      </w:r>
      <w:r>
        <w:rPr>
          <w:spacing w:val="-1"/>
        </w:rPr>
        <w:t xml:space="preserve"> </w:t>
      </w:r>
      <w:r>
        <w:t>centers</w:t>
      </w:r>
      <w:r>
        <w:rPr>
          <w:spacing w:val="-1"/>
        </w:rPr>
        <w:t xml:space="preserve"> </w:t>
      </w:r>
      <w:r>
        <w:t>and cross T’s every 4’.</w:t>
      </w:r>
    </w:p>
    <w:p w14:paraId="7F4FFBEC" w14:textId="77777777" w:rsidR="006D301B" w:rsidRDefault="00000000">
      <w:pPr>
        <w:pStyle w:val="ListParagraph"/>
        <w:numPr>
          <w:ilvl w:val="2"/>
          <w:numId w:val="2"/>
        </w:numPr>
        <w:tabs>
          <w:tab w:val="left" w:pos="1149"/>
          <w:tab w:val="left" w:pos="1151"/>
        </w:tabs>
        <w:spacing w:before="123"/>
        <w:ind w:right="688"/>
      </w:pPr>
      <w:r>
        <w:t>Contractor shall clean all panels prior to installation according to manufacturer’s recommended maintenance</w:t>
      </w:r>
      <w:r>
        <w:rPr>
          <w:spacing w:val="-4"/>
        </w:rPr>
        <w:t xml:space="preserve"> </w:t>
      </w:r>
      <w:r>
        <w:t>procedures.</w:t>
      </w:r>
      <w:r>
        <w:rPr>
          <w:spacing w:val="-4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installation,</w:t>
      </w:r>
      <w:r>
        <w:rPr>
          <w:spacing w:val="-4"/>
        </w:rPr>
        <w:t xml:space="preserve"> </w:t>
      </w:r>
      <w:r>
        <w:t>panels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inspected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cleaned</w:t>
      </w:r>
      <w:r>
        <w:rPr>
          <w:spacing w:val="-5"/>
        </w:rPr>
        <w:t xml:space="preserve"> </w:t>
      </w:r>
      <w:r>
        <w:t xml:space="preserve">as </w:t>
      </w:r>
      <w:r>
        <w:rPr>
          <w:spacing w:val="-2"/>
        </w:rPr>
        <w:t>needed.</w:t>
      </w:r>
    </w:p>
    <w:p w14:paraId="7F4FFBED" w14:textId="77777777" w:rsidR="006D301B" w:rsidRDefault="006D301B">
      <w:pPr>
        <w:pStyle w:val="BodyText"/>
        <w:spacing w:before="239"/>
        <w:ind w:left="0" w:firstLine="0"/>
      </w:pPr>
    </w:p>
    <w:p w14:paraId="7F4FFBEE" w14:textId="77777777" w:rsidR="006D301B" w:rsidRDefault="00000000">
      <w:pPr>
        <w:pStyle w:val="Heading1"/>
      </w:pPr>
      <w:r>
        <w:t>PART 4</w:t>
      </w:r>
      <w:r>
        <w:rPr>
          <w:spacing w:val="-2"/>
        </w:rPr>
        <w:t xml:space="preserve"> </w:t>
      </w:r>
      <w:r>
        <w:t xml:space="preserve">— </w:t>
      </w:r>
      <w:r>
        <w:rPr>
          <w:spacing w:val="-2"/>
        </w:rPr>
        <w:t>WARRANTY</w:t>
      </w:r>
    </w:p>
    <w:p w14:paraId="7F4FFBEF" w14:textId="77777777" w:rsidR="006D301B" w:rsidRDefault="00000000">
      <w:pPr>
        <w:pStyle w:val="Heading2"/>
        <w:ind w:left="431" w:firstLine="0"/>
      </w:pPr>
      <w:r>
        <w:rPr>
          <w:smallCaps/>
        </w:rPr>
        <w:t>4.1</w:t>
      </w:r>
      <w:r>
        <w:rPr>
          <w:smallCaps/>
          <w:spacing w:val="-6"/>
        </w:rPr>
        <w:t xml:space="preserve"> </w:t>
      </w:r>
      <w:r>
        <w:rPr>
          <w:smallCaps/>
          <w:spacing w:val="-22"/>
        </w:rPr>
        <w:t xml:space="preserve"> </w:t>
      </w:r>
      <w:r>
        <w:rPr>
          <w:smallCaps/>
        </w:rPr>
        <w:t>Product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Warranty</w:t>
      </w:r>
    </w:p>
    <w:p w14:paraId="7F4FFBF0" w14:textId="158DCC8F" w:rsidR="006D301B" w:rsidRDefault="00000000">
      <w:pPr>
        <w:pStyle w:val="ListParagraph"/>
        <w:numPr>
          <w:ilvl w:val="0"/>
          <w:numId w:val="1"/>
        </w:numPr>
        <w:tabs>
          <w:tab w:val="left" w:pos="1149"/>
          <w:tab w:val="left" w:pos="1151"/>
        </w:tabs>
        <w:spacing w:before="125" w:line="237" w:lineRule="auto"/>
        <w:ind w:right="117"/>
        <w:jc w:val="both"/>
      </w:pPr>
      <w:r>
        <w:t>R</w:t>
      </w:r>
      <w:r>
        <w:rPr>
          <w:sz w:val="18"/>
        </w:rPr>
        <w:t>EDBUD</w:t>
      </w:r>
      <w:r>
        <w:rPr>
          <w:spacing w:val="-1"/>
          <w:sz w:val="18"/>
        </w:rPr>
        <w:t xml:space="preserve"> </w:t>
      </w:r>
      <w:r>
        <w:t>A</w:t>
      </w:r>
      <w:r>
        <w:rPr>
          <w:sz w:val="18"/>
        </w:rPr>
        <w:t>RCHITECTURAL</w:t>
      </w:r>
      <w:r>
        <w:rPr>
          <w:spacing w:val="-3"/>
          <w:sz w:val="18"/>
        </w:rPr>
        <w:t xml:space="preserve"> </w:t>
      </w:r>
      <w:r>
        <w:t>S</w:t>
      </w:r>
      <w:r>
        <w:rPr>
          <w:sz w:val="18"/>
        </w:rPr>
        <w:t>YSTEMS</w:t>
      </w:r>
      <w:r>
        <w:t>,</w:t>
      </w:r>
      <w:r>
        <w:rPr>
          <w:spacing w:val="-10"/>
        </w:rPr>
        <w:t xml:space="preserve"> </w:t>
      </w:r>
      <w:r>
        <w:t>LLC.</w:t>
      </w:r>
      <w:r>
        <w:rPr>
          <w:spacing w:val="40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warranty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EE6DE6">
        <w:t>Linear Closed</w:t>
      </w:r>
      <w:r w:rsidR="00366785">
        <w:rPr>
          <w:spacing w:val="40"/>
        </w:rPr>
        <w:t xml:space="preserve"> </w:t>
      </w:r>
      <w:r>
        <w:t>wood</w:t>
      </w:r>
      <w:r>
        <w:rPr>
          <w:spacing w:val="-4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 xml:space="preserve">manufacturer’s </w:t>
      </w:r>
      <w:r w:rsidR="00F51D9E">
        <w:t>defects for</w:t>
      </w:r>
      <w:r>
        <w:t xml:space="preserve"> up to</w:t>
      </w:r>
      <w:r>
        <w:rPr>
          <w:spacing w:val="-1"/>
        </w:rPr>
        <w:t xml:space="preserve"> </w:t>
      </w:r>
      <w:r>
        <w:t>one year. Changes in</w:t>
      </w:r>
      <w:r>
        <w:rPr>
          <w:spacing w:val="-1"/>
        </w:rPr>
        <w:t xml:space="preserve"> </w:t>
      </w:r>
      <w:r>
        <w:t>finish or dimensions due to</w:t>
      </w:r>
      <w:r>
        <w:rPr>
          <w:spacing w:val="-1"/>
        </w:rPr>
        <w:t xml:space="preserve"> </w:t>
      </w:r>
      <w:r w:rsidR="00F51D9E">
        <w:t>ultra</w:t>
      </w:r>
      <w:r w:rsidR="00F51D9E">
        <w:rPr>
          <w:spacing w:val="-2"/>
        </w:rPr>
        <w:t>violet</w:t>
      </w:r>
      <w:r>
        <w:t xml:space="preserve"> light, excessive temperature or humidity conditions and/or abuse of any kind shall void any warranties from Redbud.</w:t>
      </w:r>
    </w:p>
    <w:p w14:paraId="7F4FFBF1" w14:textId="77777777" w:rsidR="006D301B" w:rsidRDefault="00000000">
      <w:pPr>
        <w:pStyle w:val="ListParagraph"/>
        <w:numPr>
          <w:ilvl w:val="0"/>
          <w:numId w:val="1"/>
        </w:numPr>
        <w:tabs>
          <w:tab w:val="left" w:pos="1149"/>
          <w:tab w:val="left" w:pos="1151"/>
        </w:tabs>
        <w:spacing w:before="126" w:line="237" w:lineRule="auto"/>
        <w:ind w:right="988"/>
        <w:jc w:val="both"/>
      </w:pPr>
      <w:r>
        <w:t>Install</w:t>
      </w:r>
      <w:r>
        <w:rPr>
          <w:spacing w:val="-3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remain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occupied</w:t>
      </w:r>
      <w:r>
        <w:rPr>
          <w:spacing w:val="-2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humidity</w:t>
      </w:r>
      <w:r>
        <w:rPr>
          <w:spacing w:val="-4"/>
        </w:rPr>
        <w:t xml:space="preserve"> </w:t>
      </w:r>
      <w:r>
        <w:t>and temperature (humidity min. 25% - max. 55%, temperature not to exceed 86 degrees).</w:t>
      </w:r>
    </w:p>
    <w:p w14:paraId="7F4FFBF2" w14:textId="77777777" w:rsidR="006D301B" w:rsidRDefault="00000000">
      <w:pPr>
        <w:pStyle w:val="ListParagraph"/>
        <w:numPr>
          <w:ilvl w:val="0"/>
          <w:numId w:val="1"/>
        </w:numPr>
        <w:tabs>
          <w:tab w:val="left" w:pos="1149"/>
        </w:tabs>
        <w:spacing w:before="124"/>
        <w:ind w:left="1149" w:hanging="356"/>
        <w:jc w:val="both"/>
      </w:pPr>
      <w:r>
        <w:t>The</w:t>
      </w:r>
      <w:r>
        <w:rPr>
          <w:spacing w:val="-4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warranty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acceptance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rPr>
          <w:spacing w:val="-2"/>
        </w:rPr>
        <w:t>work.</w:t>
      </w:r>
    </w:p>
    <w:sectPr w:rsidR="006D301B">
      <w:footerReference w:type="default" r:id="rId8"/>
      <w:pgSz w:w="12240" w:h="15840"/>
      <w:pgMar w:top="680" w:right="880" w:bottom="1140" w:left="74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F159D" w14:textId="77777777" w:rsidR="005D6BA0" w:rsidRDefault="005D6BA0">
      <w:r>
        <w:separator/>
      </w:r>
    </w:p>
  </w:endnote>
  <w:endnote w:type="continuationSeparator" w:id="0">
    <w:p w14:paraId="4C6FF1E1" w14:textId="77777777" w:rsidR="005D6BA0" w:rsidRDefault="005D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FFBF5" w14:textId="77777777" w:rsidR="006D301B" w:rsidRDefault="00000000">
    <w:pPr>
      <w:pStyle w:val="BodyText"/>
      <w:spacing w:line="14" w:lineRule="auto"/>
      <w:ind w:left="0" w:firstLine="0"/>
      <w:rPr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7F4FFBF6" wp14:editId="7F4FFBF7">
              <wp:simplePos x="0" y="0"/>
              <wp:positionH relativeFrom="page">
                <wp:posOffset>3647944</wp:posOffset>
              </wp:positionH>
              <wp:positionV relativeFrom="page">
                <wp:posOffset>9286367</wp:posOffset>
              </wp:positionV>
              <wp:extent cx="59245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245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4FFBF8" w14:textId="77777777" w:rsidR="006D301B" w:rsidRDefault="00000000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4FFBF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7.25pt;margin-top:731.2pt;width:46.65pt;height:14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" filled="f" stroked="f">
              <v:textbox inset="0,0,0,0">
                <w:txbxContent>
                  <w:p w14:paraId="7F4FFBF8" w14:textId="77777777" w:rsidR="006D301B" w:rsidRDefault="00000000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of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2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EF86E" w14:textId="77777777" w:rsidR="005D6BA0" w:rsidRDefault="005D6BA0">
      <w:r>
        <w:separator/>
      </w:r>
    </w:p>
  </w:footnote>
  <w:footnote w:type="continuationSeparator" w:id="0">
    <w:p w14:paraId="4364CAFA" w14:textId="77777777" w:rsidR="005D6BA0" w:rsidRDefault="005D6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C47F5"/>
    <w:multiLevelType w:val="multilevel"/>
    <w:tmpl w:val="A7CCDE8A"/>
    <w:lvl w:ilvl="0">
      <w:start w:val="2"/>
      <w:numFmt w:val="decimal"/>
      <w:lvlText w:val="%1"/>
      <w:lvlJc w:val="left"/>
      <w:pPr>
        <w:ind w:left="764" w:hanging="33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4" w:hanging="33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13" w:hanging="358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871" w:hanging="524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065" w:hanging="5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7" w:hanging="5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5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2" w:hanging="5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35" w:hanging="524"/>
      </w:pPr>
      <w:rPr>
        <w:rFonts w:hint="default"/>
        <w:lang w:val="en-US" w:eastAsia="en-US" w:bidi="ar-SA"/>
      </w:rPr>
    </w:lvl>
  </w:abstractNum>
  <w:abstractNum w:abstractNumId="1" w15:restartNumberingAfterBreak="0">
    <w:nsid w:val="285C12C9"/>
    <w:multiLevelType w:val="multilevel"/>
    <w:tmpl w:val="C42C4166"/>
    <w:lvl w:ilvl="0">
      <w:start w:val="3"/>
      <w:numFmt w:val="decimal"/>
      <w:lvlText w:val="%1"/>
      <w:lvlJc w:val="left"/>
      <w:pPr>
        <w:ind w:left="764" w:hanging="33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4" w:hanging="33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51" w:hanging="358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262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3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4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5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6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7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3A7852B0"/>
    <w:multiLevelType w:val="hybridMultilevel"/>
    <w:tmpl w:val="E1201FC0"/>
    <w:lvl w:ilvl="0" w:tplc="9182A0E8">
      <w:start w:val="1"/>
      <w:numFmt w:val="upperLetter"/>
      <w:lvlText w:val="%1."/>
      <w:lvlJc w:val="left"/>
      <w:pPr>
        <w:ind w:left="1151" w:hanging="358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A6AF9CE">
      <w:numFmt w:val="bullet"/>
      <w:lvlText w:val="•"/>
      <w:lvlJc w:val="left"/>
      <w:pPr>
        <w:ind w:left="2106" w:hanging="358"/>
      </w:pPr>
      <w:rPr>
        <w:rFonts w:hint="default"/>
        <w:lang w:val="en-US" w:eastAsia="en-US" w:bidi="ar-SA"/>
      </w:rPr>
    </w:lvl>
    <w:lvl w:ilvl="2" w:tplc="13867736">
      <w:numFmt w:val="bullet"/>
      <w:lvlText w:val="•"/>
      <w:lvlJc w:val="left"/>
      <w:pPr>
        <w:ind w:left="3052" w:hanging="358"/>
      </w:pPr>
      <w:rPr>
        <w:rFonts w:hint="default"/>
        <w:lang w:val="en-US" w:eastAsia="en-US" w:bidi="ar-SA"/>
      </w:rPr>
    </w:lvl>
    <w:lvl w:ilvl="3" w:tplc="C5EA29E0">
      <w:numFmt w:val="bullet"/>
      <w:lvlText w:val="•"/>
      <w:lvlJc w:val="left"/>
      <w:pPr>
        <w:ind w:left="3998" w:hanging="358"/>
      </w:pPr>
      <w:rPr>
        <w:rFonts w:hint="default"/>
        <w:lang w:val="en-US" w:eastAsia="en-US" w:bidi="ar-SA"/>
      </w:rPr>
    </w:lvl>
    <w:lvl w:ilvl="4" w:tplc="CD3E4EAE">
      <w:numFmt w:val="bullet"/>
      <w:lvlText w:val="•"/>
      <w:lvlJc w:val="left"/>
      <w:pPr>
        <w:ind w:left="4944" w:hanging="358"/>
      </w:pPr>
      <w:rPr>
        <w:rFonts w:hint="default"/>
        <w:lang w:val="en-US" w:eastAsia="en-US" w:bidi="ar-SA"/>
      </w:rPr>
    </w:lvl>
    <w:lvl w:ilvl="5" w:tplc="EC08830E">
      <w:numFmt w:val="bullet"/>
      <w:lvlText w:val="•"/>
      <w:lvlJc w:val="left"/>
      <w:pPr>
        <w:ind w:left="5890" w:hanging="358"/>
      </w:pPr>
      <w:rPr>
        <w:rFonts w:hint="default"/>
        <w:lang w:val="en-US" w:eastAsia="en-US" w:bidi="ar-SA"/>
      </w:rPr>
    </w:lvl>
    <w:lvl w:ilvl="6" w:tplc="3A6E1F14">
      <w:numFmt w:val="bullet"/>
      <w:lvlText w:val="•"/>
      <w:lvlJc w:val="left"/>
      <w:pPr>
        <w:ind w:left="6836" w:hanging="358"/>
      </w:pPr>
      <w:rPr>
        <w:rFonts w:hint="default"/>
        <w:lang w:val="en-US" w:eastAsia="en-US" w:bidi="ar-SA"/>
      </w:rPr>
    </w:lvl>
    <w:lvl w:ilvl="7" w:tplc="AAD643EC">
      <w:numFmt w:val="bullet"/>
      <w:lvlText w:val="•"/>
      <w:lvlJc w:val="left"/>
      <w:pPr>
        <w:ind w:left="7782" w:hanging="358"/>
      </w:pPr>
      <w:rPr>
        <w:rFonts w:hint="default"/>
        <w:lang w:val="en-US" w:eastAsia="en-US" w:bidi="ar-SA"/>
      </w:rPr>
    </w:lvl>
    <w:lvl w:ilvl="8" w:tplc="1AE887CA">
      <w:numFmt w:val="bullet"/>
      <w:lvlText w:val="•"/>
      <w:lvlJc w:val="left"/>
      <w:pPr>
        <w:ind w:left="8728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515145BD"/>
    <w:multiLevelType w:val="multilevel"/>
    <w:tmpl w:val="51AA5492"/>
    <w:lvl w:ilvl="0">
      <w:start w:val="1"/>
      <w:numFmt w:val="decimal"/>
      <w:lvlText w:val="%1"/>
      <w:lvlJc w:val="left"/>
      <w:pPr>
        <w:ind w:left="755" w:hanging="32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55" w:hanging="32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51" w:hanging="358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262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3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4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5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6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7" w:hanging="358"/>
      </w:pPr>
      <w:rPr>
        <w:rFonts w:hint="default"/>
        <w:lang w:val="en-US" w:eastAsia="en-US" w:bidi="ar-SA"/>
      </w:rPr>
    </w:lvl>
  </w:abstractNum>
  <w:num w:numId="1" w16cid:durableId="1876892393">
    <w:abstractNumId w:val="2"/>
  </w:num>
  <w:num w:numId="2" w16cid:durableId="207576473">
    <w:abstractNumId w:val="1"/>
  </w:num>
  <w:num w:numId="3" w16cid:durableId="1904366706">
    <w:abstractNumId w:val="0"/>
  </w:num>
  <w:num w:numId="4" w16cid:durableId="175468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1B"/>
    <w:rsid w:val="00100B1B"/>
    <w:rsid w:val="0011791F"/>
    <w:rsid w:val="00124863"/>
    <w:rsid w:val="001A5F88"/>
    <w:rsid w:val="001E3726"/>
    <w:rsid w:val="00243C2F"/>
    <w:rsid w:val="00366785"/>
    <w:rsid w:val="003D3982"/>
    <w:rsid w:val="004B4AE1"/>
    <w:rsid w:val="004D0316"/>
    <w:rsid w:val="004D6AA5"/>
    <w:rsid w:val="0051490D"/>
    <w:rsid w:val="005156FB"/>
    <w:rsid w:val="005C7665"/>
    <w:rsid w:val="005D6BA0"/>
    <w:rsid w:val="006641EA"/>
    <w:rsid w:val="0068452B"/>
    <w:rsid w:val="006951F1"/>
    <w:rsid w:val="006D301B"/>
    <w:rsid w:val="006F532D"/>
    <w:rsid w:val="007D5E69"/>
    <w:rsid w:val="00810F6E"/>
    <w:rsid w:val="00835CDF"/>
    <w:rsid w:val="0092280A"/>
    <w:rsid w:val="00923841"/>
    <w:rsid w:val="009A0500"/>
    <w:rsid w:val="00A54E16"/>
    <w:rsid w:val="00AE7A33"/>
    <w:rsid w:val="00CB0D96"/>
    <w:rsid w:val="00CD37A6"/>
    <w:rsid w:val="00CE3F8C"/>
    <w:rsid w:val="00CF29DF"/>
    <w:rsid w:val="00D00B82"/>
    <w:rsid w:val="00DC59B1"/>
    <w:rsid w:val="00E11CEA"/>
    <w:rsid w:val="00E91010"/>
    <w:rsid w:val="00EC41A8"/>
    <w:rsid w:val="00EE6DE6"/>
    <w:rsid w:val="00F120C3"/>
    <w:rsid w:val="00F51D9E"/>
    <w:rsid w:val="00F8063F"/>
    <w:rsid w:val="00FD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FFBBA"/>
  <w15:docId w15:val="{AB94FBAF-76A9-4AC6-85D2-EDEFCA4F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ind w:left="431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20"/>
      <w:ind w:left="762" w:hanging="331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1" w:hanging="358"/>
    </w:pPr>
  </w:style>
  <w:style w:type="paragraph" w:styleId="ListParagraph">
    <w:name w:val="List Paragraph"/>
    <w:basedOn w:val="Normal"/>
    <w:uiPriority w:val="1"/>
    <w:qFormat/>
    <w:pPr>
      <w:spacing w:before="120"/>
      <w:ind w:left="1151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Watkins</dc:creator>
  <cp:lastModifiedBy>Thomas Watkins</cp:lastModifiedBy>
  <cp:revision>3</cp:revision>
  <cp:lastPrinted>2024-12-05T16:20:00Z</cp:lastPrinted>
  <dcterms:created xsi:type="dcterms:W3CDTF">2024-12-05T16:19:00Z</dcterms:created>
  <dcterms:modified xsi:type="dcterms:W3CDTF">2024-12-05T16:20:00Z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Bluebeam Stapler 20.3.20.45</vt:lpwstr>
  </property>
  <property fmtid="{D5CDD505-2E9C-101B-9397-08002B2CF9AE}" pid="4" name="LastSaved">
    <vt:filetime>2024-12-05T00:00:00Z</vt:filetime>
  </property>
  <property fmtid="{D5CDD505-2E9C-101B-9397-08002B2CF9AE}" pid="5" name="Producer">
    <vt:lpwstr>Bluebeam Brewery 5.0</vt:lpwstr>
  </property>
</Properties>
</file>